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93" w:rsidRPr="00237501" w:rsidRDefault="00745A93" w:rsidP="00955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01">
        <w:rPr>
          <w:rFonts w:ascii="Times New Roman" w:hAnsi="Times New Roman"/>
          <w:b/>
          <w:sz w:val="28"/>
          <w:szCs w:val="28"/>
        </w:rPr>
        <w:t>Рейтинг студентів факультету економіки та управління</w:t>
      </w:r>
    </w:p>
    <w:p w:rsidR="00745A93" w:rsidRPr="00237501" w:rsidRDefault="00745A93" w:rsidP="00955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01">
        <w:rPr>
          <w:rFonts w:ascii="Times New Roman" w:hAnsi="Times New Roman"/>
          <w:b/>
          <w:sz w:val="28"/>
          <w:szCs w:val="28"/>
        </w:rPr>
        <w:t xml:space="preserve">2021-2022 навчальний рік, результати </w:t>
      </w:r>
      <w:r w:rsidRPr="00237501">
        <w:rPr>
          <w:rFonts w:ascii="Times New Roman" w:hAnsi="Times New Roman"/>
          <w:b/>
          <w:sz w:val="28"/>
          <w:szCs w:val="28"/>
          <w:lang w:val="uk-UA"/>
        </w:rPr>
        <w:t xml:space="preserve">другого </w:t>
      </w:r>
      <w:r w:rsidRPr="00237501">
        <w:rPr>
          <w:rFonts w:ascii="Times New Roman" w:hAnsi="Times New Roman"/>
          <w:b/>
          <w:sz w:val="28"/>
          <w:szCs w:val="28"/>
        </w:rPr>
        <w:t>семестру</w:t>
      </w:r>
    </w:p>
    <w:p w:rsidR="00745A93" w:rsidRPr="00237501" w:rsidRDefault="00745A93" w:rsidP="00955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501">
        <w:rPr>
          <w:rFonts w:ascii="Times New Roman" w:hAnsi="Times New Roman"/>
          <w:sz w:val="28"/>
          <w:szCs w:val="28"/>
        </w:rPr>
        <w:t>Затверджено стипендіальною комісією ЧДТУ</w:t>
      </w:r>
    </w:p>
    <w:p w:rsidR="00745A93" w:rsidRPr="00237501" w:rsidRDefault="00745A93" w:rsidP="00955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501">
        <w:rPr>
          <w:rFonts w:ascii="Times New Roman" w:hAnsi="Times New Roman"/>
          <w:sz w:val="28"/>
          <w:szCs w:val="28"/>
        </w:rPr>
        <w:t xml:space="preserve">(протокол № </w:t>
      </w:r>
      <w:r w:rsidRPr="00237501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 w:rsidRPr="00237501">
        <w:rPr>
          <w:rFonts w:ascii="Times New Roman" w:hAnsi="Times New Roman"/>
          <w:sz w:val="28"/>
          <w:szCs w:val="28"/>
          <w:lang w:val="uk-UA"/>
        </w:rPr>
        <w:t>____</w:t>
      </w:r>
      <w:r w:rsidRPr="00237501">
        <w:rPr>
          <w:rFonts w:ascii="Times New Roman" w:hAnsi="Times New Roman"/>
          <w:sz w:val="28"/>
          <w:szCs w:val="28"/>
        </w:rPr>
        <w:t xml:space="preserve"> від </w:t>
      </w:r>
      <w:r w:rsidRPr="00237501">
        <w:rPr>
          <w:rFonts w:ascii="Times New Roman" w:hAnsi="Times New Roman"/>
          <w:sz w:val="28"/>
          <w:szCs w:val="28"/>
          <w:lang w:val="uk-UA"/>
        </w:rPr>
        <w:t>30.06.</w:t>
      </w:r>
      <w:r w:rsidRPr="00237501">
        <w:rPr>
          <w:rFonts w:ascii="Times New Roman" w:hAnsi="Times New Roman"/>
          <w:sz w:val="28"/>
          <w:szCs w:val="28"/>
        </w:rPr>
        <w:t>2022р.)</w:t>
      </w:r>
    </w:p>
    <w:p w:rsidR="00745A93" w:rsidRPr="00237501" w:rsidRDefault="00745A93" w:rsidP="00955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7501">
        <w:rPr>
          <w:rFonts w:ascii="Times New Roman" w:hAnsi="Times New Roman"/>
          <w:b/>
          <w:sz w:val="28"/>
          <w:szCs w:val="28"/>
          <w:u w:val="single"/>
        </w:rPr>
        <w:t>ОС БАКАЛАВР</w:t>
      </w:r>
    </w:p>
    <w:p w:rsidR="00745A93" w:rsidRPr="00237501" w:rsidRDefault="00745A93" w:rsidP="003529FE">
      <w:pPr>
        <w:ind w:left="-142"/>
        <w:rPr>
          <w:rFonts w:ascii="Times New Roman" w:hAnsi="Times New Roman"/>
          <w:sz w:val="28"/>
          <w:szCs w:val="28"/>
          <w:lang w:val="uk-UA"/>
        </w:rPr>
      </w:pPr>
      <w:r w:rsidRPr="00237501">
        <w:rPr>
          <w:rFonts w:ascii="Times New Roman" w:hAnsi="Times New Roman"/>
          <w:sz w:val="28"/>
          <w:szCs w:val="28"/>
          <w:lang w:val="uk-UA"/>
        </w:rPr>
        <w:t>1 курс</w:t>
      </w: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072 Фінанси, банківська справа та страхування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ФК-211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Мошуренко Тетяна Миколаївна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92,80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83,52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86,52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2CEA">
              <w:rPr>
                <w:rFonts w:ascii="Times New Roman" w:hAnsi="Times New Roman"/>
                <w:lang w:val="en-US"/>
              </w:rPr>
              <w:t>Сумський Владислав Миколайович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84,06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Завершинський Іван Едуардович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71,60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64,44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64,44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Захарія Віталій Андрійович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71,60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64,44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64,44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Жмурко Сергій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ФК-211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71,40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64,26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64,26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071 Облік і оподаткування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БО-212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Федоренко Анастасія Ярославівна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БО-212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76,14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76,14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076 Підприємництво, торгівля та біржова діяльність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ЕП-214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Білан Тетяна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ЕП-214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87,33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80,60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Холопченко Марина Юріївна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ЕП-214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73,83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66,45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66,45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073 Менеджмент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М-215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Павленко Євгенія Володимирівна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М-215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91,68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Мельник Анна Анатоліївна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М-215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82,20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73,98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75,98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075 Маркетинг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МК-217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2CEA">
              <w:rPr>
                <w:rFonts w:ascii="Times New Roman" w:hAnsi="Times New Roman"/>
                <w:lang w:val="en-US"/>
              </w:rPr>
              <w:t>Чуєнко Олександра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МК-217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88,60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79,74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79,74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281 Публічне управління та адміністрування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ПУА-218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Стрекалов Іван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ПУА-218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92,50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85,25</w:t>
            </w:r>
          </w:p>
        </w:tc>
      </w:tr>
    </w:tbl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курс</w:t>
      </w: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072 Фінанси, банківська справа та страхування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ФК-201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Башинська Анна Валеріївна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ФК-201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86,10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95,10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Голубенко Юлія Василівна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ФК-201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92,50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83,25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071 Облік і оподаткування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БО-202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Пересунько Софія Анатоліївна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89,00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Гончарова Анна Ігорівна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69,40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62,46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62,46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Поторочина Надія Миколаївна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БО-202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66,60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59,94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59,94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051 Економіка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МЕ-203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Степанова Вікторія Михайлівна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МЕ-203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85,95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93,95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Балибердін Єгор Володимирович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МЕ-203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91,25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82,13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85,13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Космачова Альона Романівна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МЕ-203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67,00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60,30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60,30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076 Підприємництво, торгівля та біржова діяльність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ЕП-204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Яшний Ярослав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94,15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2CEA">
              <w:rPr>
                <w:rFonts w:ascii="Times New Roman" w:hAnsi="Times New Roman"/>
                <w:lang w:val="en-US"/>
              </w:rPr>
              <w:t>Сандуца Костянтин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ЕП-204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073 Менеджмент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М-205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Карпенко Світлана Олегівна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М-205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91,67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82,50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84,50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075 Маркетинг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МК-207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Грам Ірина Василівна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МК-207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89,40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80,46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80,46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Федянін Микола Станіславович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МК-207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73,08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73,08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281 Публічне управління та адміністрування</w:t>
            </w:r>
            <w:r w:rsidRPr="00312C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ПУА-208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Власюк Ірина Вікторівна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ПУА-208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96,33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86,70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93,70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Руденко Максим Володимирович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ПУА-208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75,15</w:t>
            </w:r>
          </w:p>
        </w:tc>
      </w:tr>
    </w:tbl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курс</w:t>
      </w: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071 Облік і оподаткування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БО-192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Міленко Ксенія Русланівна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91,17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82,05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87,05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2CEA">
              <w:rPr>
                <w:rFonts w:ascii="Times New Roman" w:hAnsi="Times New Roman"/>
                <w:lang w:val="en-US"/>
              </w:rPr>
              <w:t>Дробот Владислав Володимирович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68,50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61,65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61,65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Турбаївська Валерія Сергіївна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Чабан Вікторія Вадимівна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051 Економіка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МЕ-193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Гавва Віталій Анатолійович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МЕ-193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076 Підприємництво, торгівля та біржова діяльність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ЕП-194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Ромашко Іван Євгенійович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ЕП-194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87,30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073 Менеджмент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М-195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Недошовенко Юлія Сергіївна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95,50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Артеменко Катерина Романівна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75,83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Боченко Костянтин Сергійович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77,00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69,30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69,30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075 Маркетинг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МК-197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Гладкова Єлєна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92,40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83,16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Яценюк Іван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90,40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81,36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81,36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281 Публічне управління та адміністрування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ПУА-198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Коваль Юлія Ігорівна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ПУА-198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</w:tr>
    </w:tbl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Скорочена форма навчання</w:t>
      </w:r>
    </w:p>
    <w:p w:rsidR="00745A93" w:rsidRDefault="00745A93" w:rsidP="002375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072 Фінанси, банківська справа та страхування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ФКСК-191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Труба Глєб Сергійович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ФКСК-191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79,50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71,55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71,55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Соловей Анастасія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ФКСК-191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79,33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71,40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71,40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071 Облік і оподаткування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БОСК-192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2CEA">
              <w:rPr>
                <w:rFonts w:ascii="Times New Roman" w:hAnsi="Times New Roman"/>
                <w:lang w:val="en-US"/>
              </w:rPr>
              <w:t>Марченко Маргарита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БОСК-192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90,83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81,75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81,75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Марченко Марія Юріївна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БОСК-192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90,33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81,30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051 Економіка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МЕСК-193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Тараненко Євгеній Олексійович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МЕСК-193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86,40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77,76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80,76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Кріль Андрій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МЕСК-193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</w:rPr>
              <w:t>076 Підприємництво, торгівля та біржова діяльність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ЕПСК-194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Півненко Валерія Олегівна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ЕПСК-194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073 Менеджмент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МСК-195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Шолом Аліна Анатоліївна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МСК-195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96,00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86,40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94,40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075 Маркетинг</w:t>
            </w:r>
          </w:p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Бакалавр МКСК-197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Ведмеденко Юлія Русланівна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МКСК-197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75,60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75,60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Красовський Ілля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МКСК-197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70,20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70,20</w:t>
            </w:r>
          </w:p>
        </w:tc>
      </w:tr>
    </w:tbl>
    <w:p w:rsidR="00745A93" w:rsidRPr="00C129B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A93" w:rsidRPr="00C129B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A93" w:rsidRPr="00C129B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A9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A9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A93" w:rsidRPr="00C129B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A93" w:rsidRDefault="00745A93" w:rsidP="00C12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45A93" w:rsidRDefault="00745A93" w:rsidP="00C12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45A93" w:rsidRDefault="00745A93" w:rsidP="00C129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45A93" w:rsidRPr="00780E72" w:rsidRDefault="00745A93" w:rsidP="0078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37501">
        <w:rPr>
          <w:rFonts w:ascii="Times New Roman" w:hAnsi="Times New Roman"/>
          <w:b/>
          <w:sz w:val="28"/>
          <w:szCs w:val="28"/>
          <w:u w:val="single"/>
        </w:rPr>
        <w:t xml:space="preserve">ОС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МАГІСТР</w:t>
      </w:r>
    </w:p>
    <w:p w:rsidR="00745A9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418"/>
        <w:gridCol w:w="1559"/>
        <w:gridCol w:w="1134"/>
        <w:gridCol w:w="1276"/>
        <w:gridCol w:w="1417"/>
      </w:tblGrid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>072 Фінанси, банківська справа та страхування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 xml:space="preserve">Магістр ФКМ-21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Бережна Дарина Андріївна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96,17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86,55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96,55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Погоріла Анастасія Владиславівна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93,50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Хавченко Аліна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ФКМ-21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91,15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>071 Облік і оподаткування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 xml:space="preserve">Магістр БОМ-21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Коваленко Дарина Вікторівна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91,00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Могилка Дар'я Іванівна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82,50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74,25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74,25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Поцулан Альона Русланівна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БОМ-21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81,67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73,50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73,50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051 Економіка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Магістр МЕМ-21 ЕКМ-21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Дегтяренко Вікторія Вікторівна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87,00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78,30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Кейт Артем Олексійович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МЕМ-21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72,00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75,00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Сусід Олег Петрович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>076 Підприємництво, торгівля та біржова діяльність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 xml:space="preserve">Магістр ЕПМ-21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Баранов Гліб Олексійович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83,70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93,70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Калюжна Вікторія Ігорівна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70,38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70,38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Савенко Олександр Віталійович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68,04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68,04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Бривус Максим Володимирович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ЕПМ-21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75,20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67,68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67,68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073 Менеджмент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Магістр УІДМ-21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Платонов Микита Сергійович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УІДМ-21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89,50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Шепель Максим Павлович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УІДМ-21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86,25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77,63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79,63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075 Маркетинг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Магістр МКМ-21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Скопінцева Богдана Романівна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94,80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85,32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95,32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Кравець Олександра Сергіївна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87,60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78,84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80,84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2CEA">
              <w:rPr>
                <w:rFonts w:ascii="Times New Roman" w:hAnsi="Times New Roman"/>
                <w:lang w:val="en-US"/>
              </w:rPr>
              <w:t>Булатова Анастасія Олександрівна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МКМ-21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87,40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78,66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78,66</w:t>
            </w:r>
          </w:p>
        </w:tc>
      </w:tr>
      <w:tr w:rsidR="00745A93" w:rsidRPr="00312CEA" w:rsidTr="00312CEA">
        <w:tc>
          <w:tcPr>
            <w:tcW w:w="10915" w:type="dxa"/>
            <w:gridSpan w:val="7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>281 Публічне управління та адміністрування</w:t>
            </w:r>
            <w:r w:rsidRPr="00312C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2CEA">
              <w:rPr>
                <w:rFonts w:ascii="Times New Roman" w:hAnsi="Times New Roman"/>
                <w:b/>
                <w:sz w:val="24"/>
                <w:szCs w:val="24"/>
              </w:rPr>
              <w:t xml:space="preserve">Магістр ПУАМ-21 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>`я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2CE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за навчальні досягнення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СБ * 0,9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Додаткові</w:t>
            </w:r>
          </w:p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45A93" w:rsidRPr="00312CEA" w:rsidTr="00312CEA">
        <w:tc>
          <w:tcPr>
            <w:tcW w:w="42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12CEA">
              <w:rPr>
                <w:rFonts w:ascii="Times New Roman" w:hAnsi="Times New Roman"/>
                <w:lang w:val="en-US"/>
              </w:rPr>
              <w:t>Михайлусь Дмитро Олександрович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ПУАМ-21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93,40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84,06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745A93" w:rsidRPr="00312CEA" w:rsidRDefault="00745A93" w:rsidP="00312C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CEA">
              <w:rPr>
                <w:rFonts w:ascii="Times New Roman" w:hAnsi="Times New Roman"/>
                <w:sz w:val="24"/>
                <w:szCs w:val="24"/>
                <w:lang w:val="en-US"/>
              </w:rPr>
              <w:t>94,06</w:t>
            </w:r>
          </w:p>
        </w:tc>
      </w:tr>
    </w:tbl>
    <w:p w:rsidR="00745A93" w:rsidRDefault="00745A93" w:rsidP="00C129B3"/>
    <w:p w:rsidR="00745A9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 економіки </w:t>
      </w:r>
    </w:p>
    <w:p w:rsidR="00745A93" w:rsidRPr="00C129B3" w:rsidRDefault="00745A93" w:rsidP="00C129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управління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Віктор ДЕМИДЕНКО</w:t>
      </w:r>
    </w:p>
    <w:sectPr w:rsidR="00745A93" w:rsidRPr="00C129B3" w:rsidSect="00780E7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613"/>
    <w:rsid w:val="000036A5"/>
    <w:rsid w:val="00007654"/>
    <w:rsid w:val="00012207"/>
    <w:rsid w:val="00026D1F"/>
    <w:rsid w:val="00065D64"/>
    <w:rsid w:val="00082B17"/>
    <w:rsid w:val="000E4DA3"/>
    <w:rsid w:val="00152833"/>
    <w:rsid w:val="001676F8"/>
    <w:rsid w:val="00171350"/>
    <w:rsid w:val="00237501"/>
    <w:rsid w:val="002639B8"/>
    <w:rsid w:val="00291F9D"/>
    <w:rsid w:val="0029200C"/>
    <w:rsid w:val="00294D41"/>
    <w:rsid w:val="002A74BC"/>
    <w:rsid w:val="002D7641"/>
    <w:rsid w:val="002E321E"/>
    <w:rsid w:val="002F7B23"/>
    <w:rsid w:val="00312CEA"/>
    <w:rsid w:val="003529FE"/>
    <w:rsid w:val="003767AB"/>
    <w:rsid w:val="003900B7"/>
    <w:rsid w:val="003A5CA4"/>
    <w:rsid w:val="003B7F2B"/>
    <w:rsid w:val="00431705"/>
    <w:rsid w:val="00442BA3"/>
    <w:rsid w:val="004B2336"/>
    <w:rsid w:val="004B4669"/>
    <w:rsid w:val="004D4BD4"/>
    <w:rsid w:val="00522770"/>
    <w:rsid w:val="00523E55"/>
    <w:rsid w:val="005A5E4F"/>
    <w:rsid w:val="005E086C"/>
    <w:rsid w:val="005E0948"/>
    <w:rsid w:val="005F1625"/>
    <w:rsid w:val="005F2C54"/>
    <w:rsid w:val="006503D5"/>
    <w:rsid w:val="006511E5"/>
    <w:rsid w:val="0065358A"/>
    <w:rsid w:val="00654687"/>
    <w:rsid w:val="006B55F6"/>
    <w:rsid w:val="006B74CF"/>
    <w:rsid w:val="006D6883"/>
    <w:rsid w:val="006E2701"/>
    <w:rsid w:val="006E4B17"/>
    <w:rsid w:val="006F573A"/>
    <w:rsid w:val="00745A93"/>
    <w:rsid w:val="00780E72"/>
    <w:rsid w:val="00782279"/>
    <w:rsid w:val="007A11C8"/>
    <w:rsid w:val="007C0244"/>
    <w:rsid w:val="007E7F7F"/>
    <w:rsid w:val="00812219"/>
    <w:rsid w:val="00815C33"/>
    <w:rsid w:val="00822077"/>
    <w:rsid w:val="008831D1"/>
    <w:rsid w:val="00886393"/>
    <w:rsid w:val="00887DF9"/>
    <w:rsid w:val="008A5AC8"/>
    <w:rsid w:val="008D098F"/>
    <w:rsid w:val="008D4DC1"/>
    <w:rsid w:val="00903F89"/>
    <w:rsid w:val="0093731C"/>
    <w:rsid w:val="009550F3"/>
    <w:rsid w:val="009555E4"/>
    <w:rsid w:val="00976909"/>
    <w:rsid w:val="009B01AE"/>
    <w:rsid w:val="009D5604"/>
    <w:rsid w:val="009F02A8"/>
    <w:rsid w:val="00A44799"/>
    <w:rsid w:val="00A45A04"/>
    <w:rsid w:val="00AA5631"/>
    <w:rsid w:val="00B32713"/>
    <w:rsid w:val="00B63788"/>
    <w:rsid w:val="00B64E7E"/>
    <w:rsid w:val="00B763B3"/>
    <w:rsid w:val="00B83854"/>
    <w:rsid w:val="00B9041B"/>
    <w:rsid w:val="00B9405E"/>
    <w:rsid w:val="00BD530C"/>
    <w:rsid w:val="00C129B3"/>
    <w:rsid w:val="00C24C64"/>
    <w:rsid w:val="00C60C8E"/>
    <w:rsid w:val="00C67680"/>
    <w:rsid w:val="00CB10B1"/>
    <w:rsid w:val="00CD14A5"/>
    <w:rsid w:val="00CD1643"/>
    <w:rsid w:val="00CF0A0D"/>
    <w:rsid w:val="00D00DDB"/>
    <w:rsid w:val="00D54723"/>
    <w:rsid w:val="00D71D78"/>
    <w:rsid w:val="00D9521B"/>
    <w:rsid w:val="00DA674D"/>
    <w:rsid w:val="00E47EDB"/>
    <w:rsid w:val="00E56D49"/>
    <w:rsid w:val="00E8300B"/>
    <w:rsid w:val="00EA5CA5"/>
    <w:rsid w:val="00EB06BF"/>
    <w:rsid w:val="00EF25DE"/>
    <w:rsid w:val="00F03613"/>
    <w:rsid w:val="00F04716"/>
    <w:rsid w:val="00F63576"/>
    <w:rsid w:val="00F76618"/>
    <w:rsid w:val="00F81589"/>
    <w:rsid w:val="00F956D0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23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6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6024</Words>
  <Characters>3435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студентів факультету економіки та управління</dc:title>
  <dc:subject/>
  <dc:creator>User</dc:creator>
  <cp:keywords/>
  <dc:description/>
  <cp:lastModifiedBy>Комп</cp:lastModifiedBy>
  <cp:revision>2</cp:revision>
  <dcterms:created xsi:type="dcterms:W3CDTF">2022-06-30T17:05:00Z</dcterms:created>
  <dcterms:modified xsi:type="dcterms:W3CDTF">2022-06-30T17:05:00Z</dcterms:modified>
</cp:coreProperties>
</file>